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5CDC62" w14:textId="77777777" w:rsidR="006C16C0" w:rsidRPr="001F2E49" w:rsidRDefault="006C16C0" w:rsidP="006C16C0">
      <w:pPr>
        <w:tabs>
          <w:tab w:val="left" w:pos="993"/>
        </w:tabs>
        <w:jc w:val="center"/>
        <w:rPr>
          <w:lang w:val="uk-UA"/>
        </w:rPr>
      </w:pPr>
      <w:r w:rsidRPr="001F2E49">
        <w:rPr>
          <w:lang w:val="uk-UA"/>
        </w:rPr>
        <w:object w:dxaOrig="753" w:dyaOrig="1056" w14:anchorId="4A049C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8pt" o:ole="">
            <v:imagedata r:id="rId5" o:title=""/>
          </v:shape>
          <o:OLEObject Type="Embed" ProgID="Word.Picture.8" ShapeID="_x0000_i1025" DrawAspect="Content" ObjectID="_1729066763" r:id="rId6"/>
        </w:object>
      </w:r>
    </w:p>
    <w:tbl>
      <w:tblPr>
        <w:tblW w:w="0" w:type="auto"/>
        <w:tblInd w:w="108" w:type="dxa"/>
        <w:tblLayout w:type="fixed"/>
        <w:tblLook w:val="0000" w:firstRow="0" w:lastRow="0" w:firstColumn="0" w:lastColumn="0" w:noHBand="0" w:noVBand="0"/>
      </w:tblPr>
      <w:tblGrid>
        <w:gridCol w:w="8964"/>
      </w:tblGrid>
      <w:tr w:rsidR="006C16C0" w:rsidRPr="001F2E49" w14:paraId="20ABA8F8" w14:textId="77777777" w:rsidTr="000625CA">
        <w:tc>
          <w:tcPr>
            <w:tcW w:w="8964" w:type="dxa"/>
            <w:tcBorders>
              <w:top w:val="nil"/>
              <w:left w:val="nil"/>
              <w:bottom w:val="thinThickSmallGap" w:sz="24" w:space="0" w:color="auto"/>
              <w:right w:val="nil"/>
            </w:tcBorders>
          </w:tcPr>
          <w:p w14:paraId="1C7F4E41" w14:textId="77777777" w:rsidR="006C16C0" w:rsidRPr="00917712" w:rsidRDefault="006C16C0" w:rsidP="006C16C0">
            <w:pPr>
              <w:spacing w:line="276" w:lineRule="auto"/>
              <w:ind w:right="-1"/>
              <w:jc w:val="center"/>
              <w:rPr>
                <w:b/>
                <w:sz w:val="28"/>
                <w:szCs w:val="28"/>
                <w:lang w:val="uk-UA" w:eastAsia="en-US"/>
              </w:rPr>
            </w:pPr>
            <w:r>
              <w:rPr>
                <w:b/>
                <w:sz w:val="28"/>
                <w:szCs w:val="28"/>
                <w:lang w:val="uk-UA" w:eastAsia="en-US"/>
              </w:rPr>
              <w:t>УКРАЇН</w:t>
            </w:r>
            <w:r w:rsidRPr="00917712">
              <w:rPr>
                <w:b/>
                <w:sz w:val="28"/>
                <w:szCs w:val="28"/>
                <w:lang w:val="uk-UA" w:eastAsia="en-US"/>
              </w:rPr>
              <w:t>А</w:t>
            </w:r>
          </w:p>
          <w:p w14:paraId="5AE9E55C" w14:textId="77777777" w:rsidR="006C16C0" w:rsidRPr="00917712" w:rsidRDefault="006C16C0" w:rsidP="006C16C0">
            <w:pPr>
              <w:pStyle w:val="4"/>
              <w:ind w:left="0" w:right="-1"/>
              <w:rPr>
                <w:b/>
                <w:szCs w:val="28"/>
                <w:lang w:val="uk-UA" w:eastAsia="en-US"/>
              </w:rPr>
            </w:pPr>
            <w:r w:rsidRPr="00917712">
              <w:rPr>
                <w:b/>
                <w:szCs w:val="28"/>
                <w:lang w:val="uk-UA" w:eastAsia="en-US"/>
              </w:rPr>
              <w:t>ЮЖНОУКРАЇНСЬКА МІСЬКА РАДА</w:t>
            </w:r>
          </w:p>
          <w:p w14:paraId="5A10DAC7" w14:textId="77777777" w:rsidR="006C16C0" w:rsidRDefault="006C16C0" w:rsidP="006C16C0">
            <w:pPr>
              <w:pStyle w:val="4"/>
              <w:ind w:left="0" w:right="-1"/>
              <w:rPr>
                <w:b/>
                <w:szCs w:val="28"/>
                <w:lang w:val="uk-UA" w:eastAsia="en-US"/>
              </w:rPr>
            </w:pPr>
            <w:r w:rsidRPr="00917712">
              <w:rPr>
                <w:b/>
                <w:szCs w:val="28"/>
                <w:lang w:val="uk-UA" w:eastAsia="en-US"/>
              </w:rPr>
              <w:t>МИКОЛАЇВСЬКОЇ ОБЛАСТІ</w:t>
            </w:r>
            <w:r>
              <w:rPr>
                <w:b/>
                <w:szCs w:val="28"/>
                <w:lang w:val="uk-UA" w:eastAsia="en-US"/>
              </w:rPr>
              <w:t xml:space="preserve">                                             </w:t>
            </w:r>
            <w:r w:rsidRPr="00917712">
              <w:rPr>
                <w:b/>
                <w:szCs w:val="28"/>
                <w:lang w:val="uk-UA" w:eastAsia="en-US"/>
              </w:rPr>
              <w:t>В</w:t>
            </w:r>
            <w:r>
              <w:rPr>
                <w:b/>
                <w:szCs w:val="28"/>
                <w:lang w:val="uk-UA" w:eastAsia="en-US"/>
              </w:rPr>
              <w:t xml:space="preserve">ИКОНАВЧИЙ КОМІТЕТ                                                      </w:t>
            </w:r>
          </w:p>
          <w:p w14:paraId="53A5F4C2" w14:textId="77777777" w:rsidR="006C16C0" w:rsidRPr="006C16C0" w:rsidRDefault="006C16C0" w:rsidP="006C16C0">
            <w:pPr>
              <w:pStyle w:val="4"/>
              <w:ind w:left="0" w:right="-1"/>
              <w:rPr>
                <w:b/>
                <w:szCs w:val="28"/>
                <w:lang w:val="uk-UA" w:eastAsia="en-US"/>
              </w:rPr>
            </w:pPr>
            <w:r>
              <w:rPr>
                <w:b/>
                <w:szCs w:val="28"/>
                <w:lang w:val="uk-UA" w:eastAsia="en-US"/>
              </w:rPr>
              <w:t xml:space="preserve">РІШЕННЯ                                                                                             </w:t>
            </w:r>
          </w:p>
        </w:tc>
      </w:tr>
    </w:tbl>
    <w:p w14:paraId="747DFA8C" w14:textId="28B65E5A" w:rsidR="006C16C0" w:rsidRPr="00717491" w:rsidRDefault="004545CA" w:rsidP="004545CA">
      <w:pPr>
        <w:spacing w:before="120"/>
        <w:ind w:right="-1"/>
        <w:rPr>
          <w:sz w:val="24"/>
          <w:szCs w:val="24"/>
          <w:lang w:val="uk-UA"/>
        </w:rPr>
      </w:pPr>
      <w:r w:rsidRPr="00717491">
        <w:rPr>
          <w:sz w:val="24"/>
          <w:szCs w:val="24"/>
          <w:lang w:val="uk-UA"/>
        </w:rPr>
        <w:t>від  «__</w:t>
      </w:r>
      <w:r w:rsidR="007864F2">
        <w:rPr>
          <w:sz w:val="24"/>
          <w:szCs w:val="24"/>
          <w:lang w:val="uk-UA"/>
        </w:rPr>
        <w:t>02</w:t>
      </w:r>
      <w:r w:rsidRPr="00717491">
        <w:rPr>
          <w:sz w:val="24"/>
          <w:szCs w:val="24"/>
          <w:lang w:val="uk-UA"/>
        </w:rPr>
        <w:t>____» ___</w:t>
      </w:r>
      <w:r w:rsidR="007864F2">
        <w:rPr>
          <w:sz w:val="24"/>
          <w:szCs w:val="24"/>
          <w:lang w:val="uk-UA"/>
        </w:rPr>
        <w:t>11</w:t>
      </w:r>
      <w:r w:rsidRPr="00717491">
        <w:rPr>
          <w:sz w:val="24"/>
          <w:szCs w:val="24"/>
          <w:lang w:val="uk-UA"/>
        </w:rPr>
        <w:t>_____ 2022   №  __</w:t>
      </w:r>
      <w:r w:rsidR="007864F2">
        <w:rPr>
          <w:sz w:val="24"/>
          <w:szCs w:val="24"/>
          <w:lang w:val="uk-UA"/>
        </w:rPr>
        <w:t>306</w:t>
      </w:r>
      <w:r w:rsidRPr="00717491">
        <w:rPr>
          <w:sz w:val="24"/>
          <w:szCs w:val="24"/>
          <w:lang w:val="uk-UA"/>
        </w:rPr>
        <w:t>_____</w:t>
      </w:r>
    </w:p>
    <w:p w14:paraId="2001BF80" w14:textId="77777777" w:rsidR="006C16C0" w:rsidRPr="00316A9D" w:rsidRDefault="006C16C0" w:rsidP="006C16C0">
      <w:pPr>
        <w:jc w:val="both"/>
        <w:rPr>
          <w:sz w:val="24"/>
          <w:szCs w:val="24"/>
          <w:lang w:val="uk-UA"/>
        </w:rPr>
      </w:pPr>
    </w:p>
    <w:tbl>
      <w:tblPr>
        <w:tblW w:w="0" w:type="auto"/>
        <w:tblLook w:val="01E0" w:firstRow="1" w:lastRow="1" w:firstColumn="1" w:lastColumn="1" w:noHBand="0" w:noVBand="0"/>
      </w:tblPr>
      <w:tblGrid>
        <w:gridCol w:w="4503"/>
        <w:gridCol w:w="4029"/>
      </w:tblGrid>
      <w:tr w:rsidR="006C16C0" w:rsidRPr="00AE3096" w14:paraId="2A32DC25" w14:textId="77777777" w:rsidTr="004545CA">
        <w:tc>
          <w:tcPr>
            <w:tcW w:w="4503" w:type="dxa"/>
            <w:shd w:val="clear" w:color="auto" w:fill="auto"/>
          </w:tcPr>
          <w:p w14:paraId="7E1C680A" w14:textId="77777777" w:rsidR="006C16C0" w:rsidRPr="000625CA" w:rsidRDefault="004545CA" w:rsidP="00D10A4A">
            <w:pPr>
              <w:ind w:left="-105"/>
              <w:jc w:val="both"/>
              <w:rPr>
                <w:sz w:val="24"/>
                <w:szCs w:val="24"/>
                <w:lang w:val="uk-UA"/>
              </w:rPr>
            </w:pPr>
            <w:r w:rsidRPr="000625CA">
              <w:rPr>
                <w:sz w:val="24"/>
                <w:szCs w:val="24"/>
                <w:lang w:val="uk-UA"/>
              </w:rPr>
              <w:t xml:space="preserve">Про внесення змін до рішення виконавчого комітету Южноукраїнської міської ради від 19.01.2022 №05 </w:t>
            </w:r>
          </w:p>
        </w:tc>
        <w:tc>
          <w:tcPr>
            <w:tcW w:w="4029" w:type="dxa"/>
            <w:shd w:val="clear" w:color="auto" w:fill="auto"/>
          </w:tcPr>
          <w:p w14:paraId="22D03FF8" w14:textId="77777777" w:rsidR="006C16C0" w:rsidRPr="000625CA" w:rsidRDefault="006C16C0" w:rsidP="0079419D">
            <w:pPr>
              <w:jc w:val="both"/>
              <w:rPr>
                <w:sz w:val="24"/>
                <w:szCs w:val="24"/>
                <w:lang w:val="uk-UA"/>
              </w:rPr>
            </w:pPr>
          </w:p>
        </w:tc>
      </w:tr>
    </w:tbl>
    <w:p w14:paraId="7BFFC144" w14:textId="77777777" w:rsidR="00023F65" w:rsidRPr="000625CA" w:rsidRDefault="00023F65" w:rsidP="000625CA">
      <w:pPr>
        <w:ind w:right="-1"/>
        <w:jc w:val="both"/>
        <w:rPr>
          <w:color w:val="FF0000"/>
          <w:sz w:val="24"/>
          <w:szCs w:val="24"/>
          <w:lang w:val="uk-UA"/>
        </w:rPr>
      </w:pPr>
    </w:p>
    <w:p w14:paraId="1DA65926" w14:textId="3E30ADEC" w:rsidR="004545CA" w:rsidRPr="000625CA" w:rsidRDefault="004545CA" w:rsidP="000625CA">
      <w:pPr>
        <w:spacing w:before="120"/>
        <w:ind w:firstLine="567"/>
        <w:jc w:val="both"/>
        <w:rPr>
          <w:sz w:val="24"/>
          <w:szCs w:val="24"/>
          <w:lang w:val="uk-UA"/>
        </w:rPr>
      </w:pPr>
      <w:r w:rsidRPr="000625CA">
        <w:rPr>
          <w:sz w:val="24"/>
          <w:szCs w:val="24"/>
          <w:lang w:val="uk-UA"/>
        </w:rPr>
        <w:t xml:space="preserve">Керуючись ст.32, </w:t>
      </w:r>
      <w:r w:rsidR="001B6896" w:rsidRPr="000625CA">
        <w:rPr>
          <w:sz w:val="24"/>
          <w:szCs w:val="24"/>
          <w:lang w:val="uk-UA"/>
        </w:rPr>
        <w:t xml:space="preserve">ч.3 ст.50, </w:t>
      </w:r>
      <w:r w:rsidRPr="000625CA">
        <w:rPr>
          <w:sz w:val="24"/>
          <w:szCs w:val="24"/>
          <w:lang w:val="uk-UA"/>
        </w:rPr>
        <w:t>ч.1 ст.52</w:t>
      </w:r>
      <w:r w:rsidR="001B6896" w:rsidRPr="000625CA">
        <w:rPr>
          <w:sz w:val="24"/>
          <w:szCs w:val="24"/>
          <w:lang w:val="uk-UA"/>
        </w:rPr>
        <w:t xml:space="preserve"> </w:t>
      </w:r>
      <w:r w:rsidRPr="000625CA">
        <w:rPr>
          <w:sz w:val="24"/>
          <w:szCs w:val="24"/>
          <w:lang w:val="uk-UA"/>
        </w:rPr>
        <w:t>Закону України «Про місцеве самоврядування в Україні», відповідно до ст.56 Закону України «Про освіту», ст.ст.33, 35 Закону України «Про дошкільну освіту», ст.5 Закону України «Про охорону дитинства», ст.20 Закону України «Про повну загальну середню освіту», ст.ст.10, 15 Закону України «Про статус ветеранів війни, гарантії їх соціального захисту», постанови Кабінету Міністрів України від 24 березня 2021 р. № 305 «Про затвердження норм та Порядку організації харчування у закладах освіти та дитячих закладах оздоровлення та відпочинку», Указу Президента України «</w:t>
      </w:r>
      <w:r w:rsidR="006D593E" w:rsidRPr="000625CA">
        <w:rPr>
          <w:sz w:val="24"/>
          <w:szCs w:val="24"/>
          <w:lang w:val="uk-UA"/>
        </w:rPr>
        <w:t xml:space="preserve">Про введення воєнного стану в Україні» </w:t>
      </w:r>
      <w:r w:rsidRPr="000625CA">
        <w:rPr>
          <w:sz w:val="24"/>
          <w:szCs w:val="24"/>
          <w:lang w:val="uk-UA"/>
        </w:rPr>
        <w:t xml:space="preserve">від </w:t>
      </w:r>
      <w:r w:rsidR="006D593E" w:rsidRPr="000625CA">
        <w:rPr>
          <w:sz w:val="24"/>
          <w:szCs w:val="24"/>
          <w:lang w:val="uk-UA"/>
        </w:rPr>
        <w:t>24 лютого 2022 року</w:t>
      </w:r>
      <w:r w:rsidR="00AB3E6D" w:rsidRPr="000625CA">
        <w:rPr>
          <w:sz w:val="24"/>
          <w:szCs w:val="24"/>
          <w:lang w:val="uk-UA"/>
        </w:rPr>
        <w:t xml:space="preserve"> №64/2022</w:t>
      </w:r>
      <w:r w:rsidRPr="000625CA">
        <w:rPr>
          <w:sz w:val="24"/>
          <w:szCs w:val="24"/>
          <w:lang w:val="uk-UA"/>
        </w:rPr>
        <w:t>, з метою реалізації державної політики в галузі «Освіта» та соціального захисту дітей, надання допомоги сім’ям</w:t>
      </w:r>
      <w:r w:rsidR="00551F6A" w:rsidRPr="000625CA">
        <w:rPr>
          <w:sz w:val="24"/>
          <w:szCs w:val="24"/>
          <w:lang w:val="uk-UA"/>
        </w:rPr>
        <w:t xml:space="preserve"> військовослужбовців Збройних Сил України</w:t>
      </w:r>
      <w:r w:rsidRPr="000625CA">
        <w:rPr>
          <w:sz w:val="24"/>
          <w:szCs w:val="24"/>
          <w:lang w:val="uk-UA"/>
        </w:rPr>
        <w:t>,</w:t>
      </w:r>
      <w:r w:rsidR="00D80E67" w:rsidRPr="000625CA">
        <w:rPr>
          <w:sz w:val="24"/>
          <w:szCs w:val="24"/>
          <w:lang w:val="uk-UA"/>
        </w:rPr>
        <w:t xml:space="preserve"> Національної гвардії України,</w:t>
      </w:r>
      <w:r w:rsidR="006D593E" w:rsidRPr="000625CA">
        <w:rPr>
          <w:sz w:val="24"/>
          <w:szCs w:val="24"/>
          <w:lang w:val="uk-UA"/>
        </w:rPr>
        <w:t xml:space="preserve"> які постраждали внаслідок військової агресії Російської Федерації проти України</w:t>
      </w:r>
      <w:r w:rsidRPr="000625CA">
        <w:rPr>
          <w:sz w:val="24"/>
          <w:szCs w:val="24"/>
          <w:lang w:val="uk-UA"/>
        </w:rPr>
        <w:t>, виконавчий комітет Южноукраїнської міської ради</w:t>
      </w:r>
    </w:p>
    <w:p w14:paraId="11B6BBA2" w14:textId="77777777" w:rsidR="00287360" w:rsidRPr="000625CA" w:rsidRDefault="00287360" w:rsidP="000625CA">
      <w:pPr>
        <w:ind w:right="-1" w:firstLine="709"/>
        <w:jc w:val="both"/>
        <w:rPr>
          <w:sz w:val="24"/>
          <w:szCs w:val="24"/>
          <w:lang w:val="uk-UA"/>
        </w:rPr>
      </w:pPr>
      <w:r w:rsidRPr="000625CA">
        <w:rPr>
          <w:sz w:val="24"/>
          <w:szCs w:val="24"/>
          <w:lang w:val="uk-UA"/>
        </w:rPr>
        <w:t xml:space="preserve">  </w:t>
      </w:r>
    </w:p>
    <w:p w14:paraId="2A48EB80" w14:textId="6D5F3210" w:rsidR="00287360" w:rsidRDefault="00287360" w:rsidP="000625CA">
      <w:pPr>
        <w:ind w:right="-1" w:firstLine="567"/>
        <w:rPr>
          <w:sz w:val="24"/>
          <w:szCs w:val="24"/>
          <w:lang w:val="uk-UA"/>
        </w:rPr>
      </w:pPr>
      <w:r w:rsidRPr="000625CA">
        <w:rPr>
          <w:sz w:val="24"/>
          <w:szCs w:val="24"/>
          <w:lang w:val="uk-UA"/>
        </w:rPr>
        <w:t>ВИРІШИВ:</w:t>
      </w:r>
    </w:p>
    <w:p w14:paraId="781092B6" w14:textId="77777777" w:rsidR="000625CA" w:rsidRPr="000625CA" w:rsidRDefault="000625CA" w:rsidP="000625CA">
      <w:pPr>
        <w:ind w:right="-1" w:firstLine="567"/>
        <w:rPr>
          <w:sz w:val="24"/>
          <w:szCs w:val="24"/>
          <w:lang w:val="uk-UA"/>
        </w:rPr>
      </w:pPr>
    </w:p>
    <w:p w14:paraId="4A7F6970" w14:textId="4D7AC8E9" w:rsidR="006C16C0" w:rsidRDefault="00551F6A" w:rsidP="000625CA">
      <w:pPr>
        <w:numPr>
          <w:ilvl w:val="0"/>
          <w:numId w:val="1"/>
        </w:numPr>
        <w:tabs>
          <w:tab w:val="left" w:pos="284"/>
          <w:tab w:val="left" w:pos="709"/>
          <w:tab w:val="left" w:pos="851"/>
        </w:tabs>
        <w:overflowPunct/>
        <w:autoSpaceDE/>
        <w:autoSpaceDN/>
        <w:adjustRightInd/>
        <w:ind w:left="0" w:firstLine="567"/>
        <w:jc w:val="both"/>
        <w:textAlignment w:val="auto"/>
        <w:rPr>
          <w:sz w:val="24"/>
          <w:szCs w:val="24"/>
          <w:lang w:val="uk-UA"/>
        </w:rPr>
      </w:pPr>
      <w:r w:rsidRPr="000625CA">
        <w:rPr>
          <w:sz w:val="24"/>
          <w:szCs w:val="24"/>
          <w:lang w:val="uk-UA"/>
        </w:rPr>
        <w:t>Доповнити пункт 5 рішення виконавчого комітету Южноукраїнської міської ради від 19.01.2022 №05 «Про організацію харчування дітей в закладах освіти комунальної власності Южноукраїнської міської територіальної громади у 2022  році»</w:t>
      </w:r>
      <w:r w:rsidR="00D17C9A" w:rsidRPr="000625CA">
        <w:rPr>
          <w:sz w:val="24"/>
          <w:szCs w:val="24"/>
          <w:lang w:val="uk-UA"/>
        </w:rPr>
        <w:t xml:space="preserve"> </w:t>
      </w:r>
      <w:r w:rsidR="00D80E67" w:rsidRPr="000625CA">
        <w:rPr>
          <w:sz w:val="24"/>
          <w:szCs w:val="24"/>
          <w:lang w:val="uk-UA"/>
        </w:rPr>
        <w:t xml:space="preserve">новим </w:t>
      </w:r>
      <w:r w:rsidRPr="000625CA">
        <w:rPr>
          <w:sz w:val="24"/>
          <w:szCs w:val="24"/>
          <w:lang w:val="uk-UA"/>
        </w:rPr>
        <w:t>підпунктом 5.6 наступного змісту:</w:t>
      </w:r>
    </w:p>
    <w:p w14:paraId="7A7A7878" w14:textId="77777777" w:rsidR="000625CA" w:rsidRPr="000625CA" w:rsidRDefault="000625CA" w:rsidP="000625CA">
      <w:pPr>
        <w:tabs>
          <w:tab w:val="left" w:pos="284"/>
          <w:tab w:val="left" w:pos="709"/>
          <w:tab w:val="left" w:pos="851"/>
        </w:tabs>
        <w:overflowPunct/>
        <w:autoSpaceDE/>
        <w:autoSpaceDN/>
        <w:adjustRightInd/>
        <w:ind w:left="567"/>
        <w:jc w:val="both"/>
        <w:textAlignment w:val="auto"/>
        <w:rPr>
          <w:sz w:val="24"/>
          <w:szCs w:val="24"/>
          <w:lang w:val="uk-UA"/>
        </w:rPr>
      </w:pPr>
    </w:p>
    <w:p w14:paraId="14FCC2A9" w14:textId="476C8E07" w:rsidR="00551F6A" w:rsidRDefault="00551F6A" w:rsidP="000625CA">
      <w:pPr>
        <w:tabs>
          <w:tab w:val="left" w:pos="284"/>
          <w:tab w:val="left" w:pos="709"/>
          <w:tab w:val="left" w:pos="851"/>
        </w:tabs>
        <w:overflowPunct/>
        <w:autoSpaceDE/>
        <w:autoSpaceDN/>
        <w:adjustRightInd/>
        <w:ind w:firstLine="567"/>
        <w:jc w:val="both"/>
        <w:textAlignment w:val="auto"/>
        <w:rPr>
          <w:sz w:val="24"/>
          <w:szCs w:val="24"/>
          <w:lang w:val="uk-UA"/>
        </w:rPr>
      </w:pPr>
      <w:r w:rsidRPr="000625CA">
        <w:rPr>
          <w:sz w:val="24"/>
          <w:szCs w:val="24"/>
          <w:lang w:val="uk-UA"/>
        </w:rPr>
        <w:t>«5.6 дітям, один із батьків яких є</w:t>
      </w:r>
      <w:r w:rsidR="00AD53D9" w:rsidRPr="000625CA">
        <w:rPr>
          <w:sz w:val="24"/>
          <w:szCs w:val="24"/>
          <w:lang w:val="uk-UA"/>
        </w:rPr>
        <w:t xml:space="preserve"> (були)</w:t>
      </w:r>
      <w:r w:rsidRPr="000625CA">
        <w:rPr>
          <w:sz w:val="24"/>
          <w:szCs w:val="24"/>
          <w:lang w:val="uk-UA"/>
        </w:rPr>
        <w:t xml:space="preserve"> військовослужбовцем Збройних Сил України</w:t>
      </w:r>
      <w:r w:rsidR="00D80E67" w:rsidRPr="000625CA">
        <w:rPr>
          <w:sz w:val="24"/>
          <w:szCs w:val="24"/>
          <w:lang w:val="uk-UA"/>
        </w:rPr>
        <w:t xml:space="preserve">, </w:t>
      </w:r>
      <w:r w:rsidR="00AD53D9" w:rsidRPr="000625CA">
        <w:rPr>
          <w:sz w:val="24"/>
          <w:szCs w:val="24"/>
          <w:lang w:val="uk-UA"/>
        </w:rPr>
        <w:t xml:space="preserve">Національної гвардії України </w:t>
      </w:r>
      <w:r w:rsidRPr="000625CA">
        <w:rPr>
          <w:sz w:val="24"/>
          <w:szCs w:val="24"/>
          <w:lang w:val="uk-UA"/>
        </w:rPr>
        <w:t xml:space="preserve">та загинув </w:t>
      </w:r>
      <w:r w:rsidR="00D80E67" w:rsidRPr="000625CA">
        <w:rPr>
          <w:sz w:val="24"/>
          <w:szCs w:val="24"/>
          <w:lang w:val="uk-UA"/>
        </w:rPr>
        <w:t>(</w:t>
      </w:r>
      <w:r w:rsidRPr="000625CA">
        <w:rPr>
          <w:sz w:val="24"/>
          <w:szCs w:val="24"/>
          <w:lang w:val="uk-UA"/>
        </w:rPr>
        <w:t>або пропав безвісти</w:t>
      </w:r>
      <w:r w:rsidR="00D80E67" w:rsidRPr="000625CA">
        <w:rPr>
          <w:sz w:val="24"/>
          <w:szCs w:val="24"/>
          <w:lang w:val="uk-UA"/>
        </w:rPr>
        <w:t>)</w:t>
      </w:r>
      <w:r w:rsidRPr="000625CA">
        <w:rPr>
          <w:sz w:val="24"/>
          <w:szCs w:val="24"/>
          <w:lang w:val="uk-UA"/>
        </w:rPr>
        <w:t xml:space="preserve"> у зв'язку з військовою агресією Російської Федерації проти України</w:t>
      </w:r>
      <w:r w:rsidR="00B51A19" w:rsidRPr="000625CA">
        <w:rPr>
          <w:sz w:val="24"/>
          <w:szCs w:val="24"/>
          <w:lang w:val="uk-UA"/>
        </w:rPr>
        <w:t xml:space="preserve"> (на підставі особистої заяви батьків або осіб, які їх замінюють та копії довідки та/або посвідчення членів сім’ї загиблого)</w:t>
      </w:r>
      <w:r w:rsidR="00D80E67" w:rsidRPr="000625CA">
        <w:rPr>
          <w:sz w:val="24"/>
          <w:szCs w:val="24"/>
          <w:lang w:val="uk-UA"/>
        </w:rPr>
        <w:t>.</w:t>
      </w:r>
      <w:r w:rsidR="00B51A19" w:rsidRPr="000625CA">
        <w:rPr>
          <w:sz w:val="24"/>
          <w:szCs w:val="24"/>
          <w:lang w:val="uk-UA"/>
        </w:rPr>
        <w:t>»</w:t>
      </w:r>
    </w:p>
    <w:p w14:paraId="2A9174E4" w14:textId="77777777" w:rsidR="000625CA" w:rsidRPr="000625CA" w:rsidRDefault="000625CA" w:rsidP="000625CA">
      <w:pPr>
        <w:tabs>
          <w:tab w:val="left" w:pos="284"/>
          <w:tab w:val="left" w:pos="709"/>
          <w:tab w:val="left" w:pos="851"/>
        </w:tabs>
        <w:overflowPunct/>
        <w:autoSpaceDE/>
        <w:autoSpaceDN/>
        <w:adjustRightInd/>
        <w:ind w:firstLine="567"/>
        <w:jc w:val="both"/>
        <w:textAlignment w:val="auto"/>
        <w:rPr>
          <w:sz w:val="24"/>
          <w:szCs w:val="24"/>
          <w:lang w:val="uk-UA"/>
        </w:rPr>
      </w:pPr>
    </w:p>
    <w:p w14:paraId="3FC4801F" w14:textId="27326E1C" w:rsidR="006C16C0" w:rsidRPr="000625CA" w:rsidRDefault="00B51A19" w:rsidP="000625CA">
      <w:pPr>
        <w:spacing w:before="120"/>
        <w:ind w:firstLine="567"/>
        <w:jc w:val="both"/>
        <w:rPr>
          <w:sz w:val="24"/>
          <w:szCs w:val="24"/>
          <w:lang w:val="uk-UA"/>
        </w:rPr>
      </w:pPr>
      <w:r w:rsidRPr="000625CA">
        <w:rPr>
          <w:sz w:val="24"/>
          <w:szCs w:val="24"/>
          <w:lang w:val="uk-UA"/>
        </w:rPr>
        <w:t>2</w:t>
      </w:r>
      <w:r w:rsidR="006C16C0" w:rsidRPr="000625CA">
        <w:rPr>
          <w:sz w:val="24"/>
          <w:szCs w:val="24"/>
          <w:lang w:val="uk-UA"/>
        </w:rPr>
        <w:t xml:space="preserve">. Контроль за виконанням цього рішення покласти на </w:t>
      </w:r>
      <w:r w:rsidR="00861D69" w:rsidRPr="000625CA">
        <w:rPr>
          <w:sz w:val="24"/>
          <w:szCs w:val="24"/>
          <w:lang w:val="uk-UA"/>
        </w:rPr>
        <w:t>заступника міського голови з питань діяльності виконавчих органів ради Сергія ГОРНОСТАЯ.</w:t>
      </w:r>
    </w:p>
    <w:p w14:paraId="075D44D0" w14:textId="77777777" w:rsidR="00D80E67" w:rsidRPr="000625CA" w:rsidRDefault="006C16C0" w:rsidP="006C16C0">
      <w:pPr>
        <w:tabs>
          <w:tab w:val="left" w:pos="180"/>
          <w:tab w:val="left" w:pos="360"/>
          <w:tab w:val="left" w:pos="720"/>
        </w:tabs>
        <w:jc w:val="both"/>
        <w:rPr>
          <w:sz w:val="24"/>
          <w:szCs w:val="24"/>
          <w:lang w:val="uk-UA"/>
        </w:rPr>
      </w:pPr>
      <w:r w:rsidRPr="000625CA">
        <w:rPr>
          <w:sz w:val="24"/>
          <w:szCs w:val="24"/>
          <w:lang w:val="uk-UA"/>
        </w:rPr>
        <w:t xml:space="preserve">                             </w:t>
      </w:r>
    </w:p>
    <w:p w14:paraId="7073FDF9" w14:textId="31182C03" w:rsidR="006C16C0" w:rsidRPr="000625CA" w:rsidRDefault="006C16C0" w:rsidP="006C16C0">
      <w:pPr>
        <w:tabs>
          <w:tab w:val="left" w:pos="180"/>
          <w:tab w:val="left" w:pos="360"/>
          <w:tab w:val="left" w:pos="720"/>
        </w:tabs>
        <w:jc w:val="both"/>
        <w:rPr>
          <w:color w:val="FF0000"/>
          <w:sz w:val="24"/>
          <w:szCs w:val="24"/>
          <w:lang w:val="uk-UA"/>
        </w:rPr>
      </w:pPr>
      <w:r w:rsidRPr="000625CA">
        <w:rPr>
          <w:sz w:val="24"/>
          <w:szCs w:val="24"/>
          <w:lang w:val="uk-UA"/>
        </w:rPr>
        <w:t xml:space="preserve">                     </w:t>
      </w:r>
      <w:r w:rsidRPr="000625CA">
        <w:rPr>
          <w:sz w:val="24"/>
          <w:szCs w:val="24"/>
          <w:lang w:val="uk-UA"/>
        </w:rPr>
        <w:tab/>
      </w:r>
      <w:r w:rsidRPr="000625CA">
        <w:rPr>
          <w:sz w:val="24"/>
          <w:szCs w:val="24"/>
          <w:lang w:val="uk-UA"/>
        </w:rPr>
        <w:tab/>
        <w:t xml:space="preserve">            </w:t>
      </w:r>
    </w:p>
    <w:p w14:paraId="2CE33C0F" w14:textId="487952BD" w:rsidR="002D19E7" w:rsidRPr="000625CA" w:rsidRDefault="00287360" w:rsidP="00D10A4A">
      <w:pPr>
        <w:ind w:firstLine="567"/>
        <w:rPr>
          <w:sz w:val="24"/>
          <w:szCs w:val="24"/>
          <w:lang w:val="uk-UA"/>
        </w:rPr>
      </w:pPr>
      <w:r w:rsidRPr="000625CA">
        <w:rPr>
          <w:sz w:val="24"/>
          <w:szCs w:val="24"/>
          <w:lang w:val="uk-UA"/>
        </w:rPr>
        <w:t xml:space="preserve">Секретар міської ради </w:t>
      </w:r>
      <w:r w:rsidRPr="000625CA">
        <w:rPr>
          <w:sz w:val="24"/>
          <w:szCs w:val="24"/>
          <w:lang w:val="uk-UA"/>
        </w:rPr>
        <w:tab/>
      </w:r>
      <w:r w:rsidRPr="000625CA">
        <w:rPr>
          <w:sz w:val="24"/>
          <w:szCs w:val="24"/>
          <w:lang w:val="uk-UA"/>
        </w:rPr>
        <w:tab/>
      </w:r>
      <w:r w:rsidR="009B50D3" w:rsidRPr="000625CA">
        <w:rPr>
          <w:sz w:val="24"/>
          <w:szCs w:val="24"/>
          <w:lang w:val="uk-UA"/>
        </w:rPr>
        <w:t xml:space="preserve">       </w:t>
      </w:r>
      <w:r w:rsidR="00D80E67" w:rsidRPr="000625CA">
        <w:rPr>
          <w:sz w:val="24"/>
          <w:szCs w:val="24"/>
          <w:lang w:val="uk-UA"/>
        </w:rPr>
        <w:tab/>
      </w:r>
      <w:r w:rsidR="00D80E67" w:rsidRPr="000625CA">
        <w:rPr>
          <w:sz w:val="24"/>
          <w:szCs w:val="24"/>
          <w:lang w:val="uk-UA"/>
        </w:rPr>
        <w:tab/>
      </w:r>
      <w:r w:rsidR="009B50D3" w:rsidRPr="000625CA">
        <w:rPr>
          <w:sz w:val="24"/>
          <w:szCs w:val="24"/>
          <w:lang w:val="uk-UA"/>
        </w:rPr>
        <w:t xml:space="preserve">        </w:t>
      </w:r>
      <w:r w:rsidRPr="000625CA">
        <w:rPr>
          <w:sz w:val="24"/>
          <w:szCs w:val="24"/>
          <w:lang w:val="uk-UA"/>
        </w:rPr>
        <w:t>Олександр АКУЛЕНКО</w:t>
      </w:r>
      <w:r w:rsidRPr="000625CA">
        <w:rPr>
          <w:sz w:val="24"/>
          <w:szCs w:val="24"/>
          <w:lang w:val="uk-UA"/>
        </w:rPr>
        <w:tab/>
      </w:r>
      <w:r w:rsidRPr="000625CA">
        <w:rPr>
          <w:sz w:val="24"/>
          <w:szCs w:val="24"/>
          <w:lang w:val="uk-UA"/>
        </w:rPr>
        <w:tab/>
        <w:t xml:space="preserve">      </w:t>
      </w:r>
    </w:p>
    <w:p w14:paraId="32BA7429" w14:textId="77777777" w:rsidR="00D80E67" w:rsidRPr="00D80E67" w:rsidRDefault="00D80E67" w:rsidP="00A76FC5">
      <w:pPr>
        <w:jc w:val="both"/>
        <w:rPr>
          <w:sz w:val="10"/>
          <w:szCs w:val="10"/>
          <w:lang w:val="uk-UA"/>
        </w:rPr>
      </w:pPr>
    </w:p>
    <w:p w14:paraId="2483D601" w14:textId="49613EFE" w:rsidR="00A76FC5" w:rsidRPr="00A76FC5" w:rsidRDefault="00A76FC5" w:rsidP="00A76FC5">
      <w:pPr>
        <w:jc w:val="both"/>
        <w:rPr>
          <w:sz w:val="18"/>
          <w:szCs w:val="18"/>
          <w:lang w:val="uk-UA"/>
        </w:rPr>
      </w:pPr>
      <w:r w:rsidRPr="00A76FC5">
        <w:rPr>
          <w:sz w:val="18"/>
          <w:szCs w:val="18"/>
          <w:lang w:val="uk-UA"/>
        </w:rPr>
        <w:t>СІНЧУК Юрій</w:t>
      </w:r>
    </w:p>
    <w:p w14:paraId="70B5B3EF" w14:textId="77777777" w:rsidR="006C16C0" w:rsidRPr="003966D4" w:rsidRDefault="00A76FC5" w:rsidP="00B51A19">
      <w:pPr>
        <w:jc w:val="both"/>
        <w:rPr>
          <w:sz w:val="18"/>
          <w:szCs w:val="18"/>
          <w:lang w:val="uk-UA"/>
        </w:rPr>
        <w:sectPr w:rsidR="006C16C0" w:rsidRPr="003966D4" w:rsidSect="00D80E67">
          <w:pgSz w:w="11907" w:h="16840" w:code="9"/>
          <w:pgMar w:top="1134" w:right="567" w:bottom="1134" w:left="2268" w:header="709" w:footer="709" w:gutter="0"/>
          <w:cols w:space="708"/>
          <w:titlePg/>
          <w:docGrid w:linePitch="360"/>
        </w:sectPr>
      </w:pPr>
      <w:r w:rsidRPr="00A76FC5">
        <w:rPr>
          <w:sz w:val="18"/>
          <w:szCs w:val="18"/>
          <w:lang w:val="uk-UA"/>
        </w:rPr>
        <w:t>5-92-97</w:t>
      </w:r>
    </w:p>
    <w:p w14:paraId="5F451A39" w14:textId="77777777" w:rsidR="006C16C0" w:rsidRDefault="006C16C0" w:rsidP="006C16C0">
      <w:pPr>
        <w:rPr>
          <w:rFonts w:ascii="Times New Roman CYR" w:hAnsi="Times New Roman CYR"/>
          <w:b/>
          <w:sz w:val="32"/>
          <w:lang w:val="uk-UA"/>
        </w:rPr>
      </w:pPr>
      <w:bookmarkStart w:id="0" w:name="_GoBack"/>
      <w:bookmarkEnd w:id="0"/>
    </w:p>
    <w:p w14:paraId="790BF291" w14:textId="77777777" w:rsidR="006C16C0" w:rsidRDefault="006C16C0" w:rsidP="006C16C0">
      <w:pPr>
        <w:rPr>
          <w:lang w:val="uk-UA"/>
        </w:rPr>
      </w:pPr>
    </w:p>
    <w:p w14:paraId="5A659A29" w14:textId="77777777" w:rsidR="006C16C0" w:rsidRDefault="006C16C0" w:rsidP="006C16C0">
      <w:pPr>
        <w:rPr>
          <w:sz w:val="24"/>
          <w:szCs w:val="24"/>
          <w:lang w:val="uk-UA"/>
        </w:rPr>
      </w:pPr>
    </w:p>
    <w:p w14:paraId="06D80FE8" w14:textId="77777777" w:rsidR="006C16C0" w:rsidRDefault="006C16C0" w:rsidP="006C16C0">
      <w:pPr>
        <w:rPr>
          <w:sz w:val="24"/>
          <w:szCs w:val="24"/>
          <w:lang w:val="uk-UA"/>
        </w:rPr>
      </w:pPr>
    </w:p>
    <w:p w14:paraId="29E6F82C" w14:textId="77777777" w:rsidR="006C16C0" w:rsidRDefault="006C16C0" w:rsidP="006C16C0">
      <w:pPr>
        <w:rPr>
          <w:sz w:val="24"/>
          <w:szCs w:val="24"/>
          <w:lang w:val="uk-UA"/>
        </w:rPr>
      </w:pPr>
    </w:p>
    <w:p w14:paraId="1CCB6F00" w14:textId="77777777" w:rsidR="006C16C0" w:rsidRDefault="006C16C0" w:rsidP="006C16C0">
      <w:pPr>
        <w:rPr>
          <w:sz w:val="24"/>
          <w:szCs w:val="24"/>
          <w:lang w:val="uk-UA"/>
        </w:rPr>
      </w:pPr>
    </w:p>
    <w:p w14:paraId="436E239F" w14:textId="77777777" w:rsidR="006C16C0" w:rsidRDefault="006C16C0" w:rsidP="006C16C0">
      <w:pPr>
        <w:rPr>
          <w:sz w:val="24"/>
          <w:szCs w:val="24"/>
          <w:lang w:val="uk-UA"/>
        </w:rPr>
      </w:pPr>
    </w:p>
    <w:p w14:paraId="735975AE" w14:textId="77777777" w:rsidR="009424FA" w:rsidRDefault="009424FA"/>
    <w:sectPr w:rsidR="009424FA" w:rsidSect="00EA7932">
      <w:pgSz w:w="11906" w:h="16838"/>
      <w:pgMar w:top="1134" w:right="567" w:bottom="1134"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080A38"/>
    <w:multiLevelType w:val="multilevel"/>
    <w:tmpl w:val="15D2A01C"/>
    <w:lvl w:ilvl="0">
      <w:start w:val="1"/>
      <w:numFmt w:val="decimal"/>
      <w:lvlText w:val="%1."/>
      <w:lvlJc w:val="left"/>
      <w:pPr>
        <w:ind w:left="1495" w:hanging="360"/>
      </w:pPr>
      <w:rPr>
        <w:rFonts w:cs="Times New Roman" w:hint="default"/>
      </w:rPr>
    </w:lvl>
    <w:lvl w:ilvl="1">
      <w:start w:val="1"/>
      <w:numFmt w:val="decimal"/>
      <w:isLgl/>
      <w:lvlText w:val="%1.%2"/>
      <w:lvlJc w:val="left"/>
      <w:pPr>
        <w:ind w:left="1495" w:hanging="360"/>
      </w:pPr>
      <w:rPr>
        <w:rFonts w:cs="Times New Roman" w:hint="default"/>
      </w:rPr>
    </w:lvl>
    <w:lvl w:ilvl="2">
      <w:start w:val="1"/>
      <w:numFmt w:val="decimal"/>
      <w:isLgl/>
      <w:lvlText w:val="%1.%2.%3"/>
      <w:lvlJc w:val="left"/>
      <w:pPr>
        <w:ind w:left="1855" w:hanging="720"/>
      </w:pPr>
      <w:rPr>
        <w:rFonts w:cs="Times New Roman" w:hint="default"/>
      </w:rPr>
    </w:lvl>
    <w:lvl w:ilvl="3">
      <w:start w:val="1"/>
      <w:numFmt w:val="decimal"/>
      <w:isLgl/>
      <w:lvlText w:val="%1.%2.%3.%4"/>
      <w:lvlJc w:val="left"/>
      <w:pPr>
        <w:ind w:left="1855" w:hanging="720"/>
      </w:pPr>
      <w:rPr>
        <w:rFonts w:cs="Times New Roman" w:hint="default"/>
      </w:rPr>
    </w:lvl>
    <w:lvl w:ilvl="4">
      <w:start w:val="1"/>
      <w:numFmt w:val="decimal"/>
      <w:isLgl/>
      <w:lvlText w:val="%1.%2.%3.%4.%5"/>
      <w:lvlJc w:val="left"/>
      <w:pPr>
        <w:ind w:left="2215" w:hanging="1080"/>
      </w:pPr>
      <w:rPr>
        <w:rFonts w:cs="Times New Roman" w:hint="default"/>
      </w:rPr>
    </w:lvl>
    <w:lvl w:ilvl="5">
      <w:start w:val="1"/>
      <w:numFmt w:val="decimal"/>
      <w:isLgl/>
      <w:lvlText w:val="%1.%2.%3.%4.%5.%6"/>
      <w:lvlJc w:val="left"/>
      <w:pPr>
        <w:ind w:left="2215" w:hanging="1080"/>
      </w:pPr>
      <w:rPr>
        <w:rFonts w:cs="Times New Roman" w:hint="default"/>
      </w:rPr>
    </w:lvl>
    <w:lvl w:ilvl="6">
      <w:start w:val="1"/>
      <w:numFmt w:val="decimal"/>
      <w:isLgl/>
      <w:lvlText w:val="%1.%2.%3.%4.%5.%6.%7"/>
      <w:lvlJc w:val="left"/>
      <w:pPr>
        <w:ind w:left="2575" w:hanging="1440"/>
      </w:pPr>
      <w:rPr>
        <w:rFonts w:cs="Times New Roman" w:hint="default"/>
      </w:rPr>
    </w:lvl>
    <w:lvl w:ilvl="7">
      <w:start w:val="1"/>
      <w:numFmt w:val="decimal"/>
      <w:isLgl/>
      <w:lvlText w:val="%1.%2.%3.%4.%5.%6.%7.%8"/>
      <w:lvlJc w:val="left"/>
      <w:pPr>
        <w:ind w:left="2575" w:hanging="1440"/>
      </w:pPr>
      <w:rPr>
        <w:rFonts w:cs="Times New Roman" w:hint="default"/>
      </w:rPr>
    </w:lvl>
    <w:lvl w:ilvl="8">
      <w:start w:val="1"/>
      <w:numFmt w:val="decimal"/>
      <w:isLgl/>
      <w:lvlText w:val="%1.%2.%3.%4.%5.%6.%7.%8.%9"/>
      <w:lvlJc w:val="left"/>
      <w:pPr>
        <w:ind w:left="2935" w:hanging="180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defaultTabStop w:val="708"/>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66F6"/>
    <w:rsid w:val="00023D8D"/>
    <w:rsid w:val="00023F65"/>
    <w:rsid w:val="000346D9"/>
    <w:rsid w:val="00054D4D"/>
    <w:rsid w:val="000625CA"/>
    <w:rsid w:val="00066B40"/>
    <w:rsid w:val="000D42CF"/>
    <w:rsid w:val="001B6896"/>
    <w:rsid w:val="002627D2"/>
    <w:rsid w:val="002754FB"/>
    <w:rsid w:val="00287360"/>
    <w:rsid w:val="002D19E7"/>
    <w:rsid w:val="002E66F6"/>
    <w:rsid w:val="00387E86"/>
    <w:rsid w:val="003F1E77"/>
    <w:rsid w:val="004477B8"/>
    <w:rsid w:val="004545CA"/>
    <w:rsid w:val="004549CA"/>
    <w:rsid w:val="004E5340"/>
    <w:rsid w:val="00510E94"/>
    <w:rsid w:val="0053650F"/>
    <w:rsid w:val="00551F6A"/>
    <w:rsid w:val="00664DAD"/>
    <w:rsid w:val="0066571F"/>
    <w:rsid w:val="006C16C0"/>
    <w:rsid w:val="006D593E"/>
    <w:rsid w:val="00717491"/>
    <w:rsid w:val="00751FA0"/>
    <w:rsid w:val="007864F2"/>
    <w:rsid w:val="007936ED"/>
    <w:rsid w:val="008146FA"/>
    <w:rsid w:val="008354A3"/>
    <w:rsid w:val="00861D69"/>
    <w:rsid w:val="00881ED9"/>
    <w:rsid w:val="008C695E"/>
    <w:rsid w:val="009067F1"/>
    <w:rsid w:val="00926C93"/>
    <w:rsid w:val="0093346A"/>
    <w:rsid w:val="009424FA"/>
    <w:rsid w:val="0097170D"/>
    <w:rsid w:val="009B50D3"/>
    <w:rsid w:val="009B5D4F"/>
    <w:rsid w:val="009E64F2"/>
    <w:rsid w:val="00A76FC5"/>
    <w:rsid w:val="00AA6D83"/>
    <w:rsid w:val="00AB3E6D"/>
    <w:rsid w:val="00AB62E8"/>
    <w:rsid w:val="00AD53D9"/>
    <w:rsid w:val="00AE3096"/>
    <w:rsid w:val="00B51A19"/>
    <w:rsid w:val="00B81452"/>
    <w:rsid w:val="00BA6E14"/>
    <w:rsid w:val="00BB1F3D"/>
    <w:rsid w:val="00BF566B"/>
    <w:rsid w:val="00C540D9"/>
    <w:rsid w:val="00CF2FDB"/>
    <w:rsid w:val="00D10A4A"/>
    <w:rsid w:val="00D17C9A"/>
    <w:rsid w:val="00D56500"/>
    <w:rsid w:val="00D80E67"/>
    <w:rsid w:val="00D81F2D"/>
    <w:rsid w:val="00DE3FAF"/>
    <w:rsid w:val="00DF2CB6"/>
    <w:rsid w:val="00DF5612"/>
    <w:rsid w:val="00E15992"/>
    <w:rsid w:val="00E5204E"/>
    <w:rsid w:val="00EA7932"/>
    <w:rsid w:val="00F03C44"/>
    <w:rsid w:val="00F810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FB096"/>
  <w15:docId w15:val="{D9D3A370-2D0E-4602-AD42-6CFA8D01D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6C16C0"/>
    <w:pPr>
      <w:overflowPunct w:val="0"/>
      <w:autoSpaceDE w:val="0"/>
      <w:autoSpaceDN w:val="0"/>
      <w:adjustRightInd w:val="0"/>
      <w:spacing w:after="0" w:line="240" w:lineRule="auto"/>
      <w:textAlignment w:val="baseline"/>
    </w:pPr>
    <w:rPr>
      <w:rFonts w:ascii="Times New Roman" w:eastAsia="Times New Roman" w:hAnsi="Times New Roman" w:cs="Times New Roman"/>
      <w:sz w:val="26"/>
      <w:szCs w:val="20"/>
      <w:lang w:eastAsia="ru-RU"/>
    </w:rPr>
  </w:style>
  <w:style w:type="paragraph" w:styleId="4">
    <w:name w:val="heading 4"/>
    <w:basedOn w:val="a"/>
    <w:next w:val="a"/>
    <w:link w:val="40"/>
    <w:qFormat/>
    <w:rsid w:val="006C16C0"/>
    <w:pPr>
      <w:keepNext/>
      <w:spacing w:line="120" w:lineRule="atLeast"/>
      <w:ind w:left="142" w:right="425"/>
      <w:jc w:val="center"/>
      <w:outlineLvl w:val="3"/>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6571F"/>
    <w:pPr>
      <w:spacing w:after="0" w:line="240" w:lineRule="auto"/>
      <w:jc w:val="both"/>
    </w:pPr>
    <w:rPr>
      <w:rFonts w:ascii="Times New Roman" w:hAnsi="Times New Roman"/>
      <w:sz w:val="24"/>
    </w:rPr>
  </w:style>
  <w:style w:type="character" w:customStyle="1" w:styleId="40">
    <w:name w:val="Заголовок 4 Знак"/>
    <w:basedOn w:val="a0"/>
    <w:link w:val="4"/>
    <w:rsid w:val="006C16C0"/>
    <w:rPr>
      <w:rFonts w:ascii="Times New Roman" w:eastAsia="Times New Roman" w:hAnsi="Times New Roman" w:cs="Times New Roman"/>
      <w:sz w:val="28"/>
      <w:szCs w:val="20"/>
      <w:lang w:eastAsia="ru-RU"/>
    </w:rPr>
  </w:style>
  <w:style w:type="character" w:customStyle="1" w:styleId="a4">
    <w:name w:val="Основной текст Знак"/>
    <w:link w:val="a5"/>
    <w:rsid w:val="006C16C0"/>
    <w:rPr>
      <w:sz w:val="23"/>
      <w:szCs w:val="23"/>
      <w:shd w:val="clear" w:color="auto" w:fill="FFFFFF"/>
    </w:rPr>
  </w:style>
  <w:style w:type="paragraph" w:styleId="a5">
    <w:name w:val="Body Text"/>
    <w:basedOn w:val="a"/>
    <w:link w:val="a4"/>
    <w:rsid w:val="006C16C0"/>
    <w:pPr>
      <w:widowControl w:val="0"/>
      <w:shd w:val="clear" w:color="auto" w:fill="FFFFFF"/>
      <w:overflowPunct/>
      <w:autoSpaceDE/>
      <w:autoSpaceDN/>
      <w:adjustRightInd/>
      <w:spacing w:before="120" w:after="420" w:line="240" w:lineRule="atLeast"/>
      <w:jc w:val="both"/>
      <w:textAlignment w:val="auto"/>
    </w:pPr>
    <w:rPr>
      <w:rFonts w:asciiTheme="minorHAnsi" w:eastAsiaTheme="minorHAnsi" w:hAnsiTheme="minorHAnsi" w:cstheme="minorBidi"/>
      <w:sz w:val="23"/>
      <w:szCs w:val="23"/>
      <w:lang w:eastAsia="en-US"/>
    </w:rPr>
  </w:style>
  <w:style w:type="character" w:customStyle="1" w:styleId="1">
    <w:name w:val="Основной текст Знак1"/>
    <w:basedOn w:val="a0"/>
    <w:uiPriority w:val="99"/>
    <w:semiHidden/>
    <w:rsid w:val="006C16C0"/>
    <w:rPr>
      <w:rFonts w:ascii="Times New Roman" w:eastAsia="Times New Roman" w:hAnsi="Times New Roman" w:cs="Times New Roman"/>
      <w:sz w:val="26"/>
      <w:szCs w:val="20"/>
      <w:lang w:eastAsia="ru-RU"/>
    </w:rPr>
  </w:style>
  <w:style w:type="paragraph" w:styleId="2">
    <w:name w:val="Body Text 2"/>
    <w:basedOn w:val="a"/>
    <w:link w:val="20"/>
    <w:rsid w:val="006C16C0"/>
    <w:pPr>
      <w:spacing w:after="120" w:line="480" w:lineRule="auto"/>
    </w:pPr>
  </w:style>
  <w:style w:type="character" w:customStyle="1" w:styleId="20">
    <w:name w:val="Основной текст 2 Знак"/>
    <w:basedOn w:val="a0"/>
    <w:link w:val="2"/>
    <w:rsid w:val="006C16C0"/>
    <w:rPr>
      <w:rFonts w:ascii="Times New Roman" w:eastAsia="Times New Roman" w:hAnsi="Times New Roman" w:cs="Times New Roman"/>
      <w:sz w:val="26"/>
      <w:szCs w:val="20"/>
      <w:lang w:eastAsia="ru-RU"/>
    </w:rPr>
  </w:style>
  <w:style w:type="paragraph" w:customStyle="1" w:styleId="10">
    <w:name w:val="Основной текст с отступом1"/>
    <w:basedOn w:val="a"/>
    <w:rsid w:val="006C16C0"/>
    <w:pPr>
      <w:overflowPunct/>
      <w:autoSpaceDE/>
      <w:autoSpaceDN/>
      <w:adjustRightInd/>
      <w:spacing w:after="120"/>
      <w:ind w:left="283"/>
      <w:textAlignment w:val="auto"/>
    </w:pPr>
    <w:rPr>
      <w:sz w:val="20"/>
    </w:rPr>
  </w:style>
  <w:style w:type="paragraph" w:styleId="a6">
    <w:name w:val="Balloon Text"/>
    <w:basedOn w:val="a"/>
    <w:link w:val="a7"/>
    <w:uiPriority w:val="99"/>
    <w:semiHidden/>
    <w:unhideWhenUsed/>
    <w:rsid w:val="00EA7932"/>
    <w:rPr>
      <w:rFonts w:ascii="Tahoma" w:hAnsi="Tahoma" w:cs="Tahoma"/>
      <w:sz w:val="16"/>
      <w:szCs w:val="16"/>
    </w:rPr>
  </w:style>
  <w:style w:type="character" w:customStyle="1" w:styleId="a7">
    <w:name w:val="Текст выноски Знак"/>
    <w:basedOn w:val="a0"/>
    <w:link w:val="a6"/>
    <w:uiPriority w:val="99"/>
    <w:semiHidden/>
    <w:rsid w:val="00EA7932"/>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353</Words>
  <Characters>2017</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6</cp:revision>
  <cp:lastPrinted>2022-10-26T07:07:00Z</cp:lastPrinted>
  <dcterms:created xsi:type="dcterms:W3CDTF">2022-10-26T07:11:00Z</dcterms:created>
  <dcterms:modified xsi:type="dcterms:W3CDTF">2022-11-04T08:33:00Z</dcterms:modified>
</cp:coreProperties>
</file>